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TÍTULO EM CAIXA ALTA, FONTE TIMES NEW ROMAN, TAMANHO 14, NEGRITO, CENTRALIZADO E MÁXIMO DE 16 PALAVRAS</w:t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Autores e coautores em itálico, fonte Times New Roman, tamanho 11, centralizado, com apenas a primeira letra em caixa alta. Máximo de 8 autores. Identificar a instituição de origem dos autores com algarismo arábico sobrescrito logo após o sobrenome. Deixe um espaço entre sobrenome e identificação. Separar autores com ponto e vírgula.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Se todos os autores forem da mesma instituição, não é necessária a identificação da instituição de origem com algarismo arábico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.  Exemplo: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Josefina Cruz de Malta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; Benevides Oliveira Silva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; Telésforo Matias Nóbrega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Identificação da instituição de origem em itálico,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fonte Times New Roman, tamanho 10 e centralizado. Apresentar o nome completo da instituição, sigla (se houver), cidade onde o campus se insere seguido da abreviatura do estado. Cada identificação da instituição de origem deve estar em uma linha específica.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0"/>
          <w:szCs w:val="20"/>
          <w:rtl w:val="0"/>
        </w:rPr>
        <w:t xml:space="preserve">Se todos os autores forem da mesma instituição, não é necessária a identificação da instituição de origem com algarismo arábico. Neste caso, apenas escreva as informações em comum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. Exemplo:</w:t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¹ Instituto Federal de Educação, Ciência e Tecnologia de Minas Gerais (IFMG), São João Evangelista-MG</w:t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Universidade Federal de Minas Gerais (UFMG), Montes Claros-MG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Insira o e-mail de cada um dos autores. Alinhamento à direita, Tamanho 11, fonte Times New Roman, justificado, cor preta (somente para o e-mail), ausência de sublinhado (somente para o e-mail). Cada identificação deve estar em uma linha específica. Exemplo:</w:t>
      </w:r>
    </w:p>
    <w:p w:rsidR="00000000" w:rsidDel="00000000" w:rsidP="00000000" w:rsidRDefault="00000000" w:rsidRPr="00000000" w14:paraId="0000000D">
      <w:pPr>
        <w:spacing w:after="0" w:line="24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josefina.malta@gmail.com </w:t>
      </w:r>
    </w:p>
    <w:p w:rsidR="00000000" w:rsidDel="00000000" w:rsidP="00000000" w:rsidRDefault="00000000" w:rsidRPr="00000000" w14:paraId="0000000E">
      <w:pPr>
        <w:spacing w:after="0" w:line="24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benevidessilva01@gmail.com</w:t>
      </w:r>
    </w:p>
    <w:p w:rsidR="00000000" w:rsidDel="00000000" w:rsidP="00000000" w:rsidRDefault="00000000" w:rsidRPr="00000000" w14:paraId="0000000F">
      <w:pPr>
        <w:spacing w:after="0" w:line="24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telesforomatias_nobrega@gmail.com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Resumo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O texto do seu resumo deve ser escrito logo após os dois pontos do referido item, de forma contínua. Apresentar uma breve introdução (facultativo), objetivo, metodologia (ou desenvolvimento), resultados e conclusão (ou considerações finais). Os limites mínimos e máximos são de 250 a 500 palavras. Fonte Times New Roman, tamanho 12, justificado, espaçamento entre linhas simples. Não escrever o nome dos tópicos do resumo de forma direta.</w:t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Palavras-chave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Mínimo de três palavras. Máximo de cinco palavras. Separar palavras-chave com ponto e vírgula. As palavras-chave devem apresentar somente a primeira letra em caixa alta, escritas em ordem alfabética. Não repetir palavras contidas no título. Exemplo: Acadêmico; Extensão; Pesquisa; Teoria de amostragem.</w:t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8" w:top="1418" w:left="1418" w:right="1701" w:header="142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 Rounded"/>
  <w:font w:name="Bahnschrift Light Condensed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Bahnschrift Light Condensed" w:cs="Bahnschrift Light Condensed" w:eastAsia="Bahnschrift Light Condensed" w:hAnsi="Bahnschrift Light Condensed"/>
        <w:color w:val="000000"/>
      </w:rPr>
    </w:pPr>
    <w:r w:rsidDel="00000000" w:rsidR="00000000" w:rsidRPr="00000000">
      <w:rPr>
        <w:rFonts w:ascii="Bahnschrift Light Condensed" w:cs="Bahnschrift Light Condensed" w:eastAsia="Bahnschrift Light Condensed" w:hAnsi="Bahnschrift Light Condensed"/>
        <w:color w:val="000000"/>
        <w:rtl w:val="0"/>
      </w:rPr>
      <w:t xml:space="preserve">Anais da I Mostra do Ensino, Pesquisa e Extensão</w:t>
    </w:r>
  </w:p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Bahnschrift Light Condensed" w:cs="Bahnschrift Light Condensed" w:eastAsia="Bahnschrift Light Condensed" w:hAnsi="Bahnschrift Light Condensed"/>
        <w:color w:val="000000"/>
      </w:rPr>
    </w:pPr>
    <w:r w:rsidDel="00000000" w:rsidR="00000000" w:rsidRPr="00000000">
      <w:rPr>
        <w:rFonts w:ascii="Bahnschrift Light Condensed" w:cs="Bahnschrift Light Condensed" w:eastAsia="Bahnschrift Light Condensed" w:hAnsi="Bahnschrift Light Condensed"/>
        <w:color w:val="000000"/>
        <w:rtl w:val="0"/>
      </w:rPr>
      <w:t xml:space="preserve">Instituto Federal de Educação, Ciência e Tecnologia de Minas Gerais</w:t>
    </w:r>
  </w:p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  <w:tab w:val="center" w:pos="4393"/>
        <w:tab w:val="left" w:pos="5937"/>
      </w:tabs>
      <w:spacing w:after="0" w:line="240" w:lineRule="auto"/>
      <w:jc w:val="center"/>
      <w:rPr>
        <w:rFonts w:ascii="Bahnschrift Light Condensed" w:cs="Bahnschrift Light Condensed" w:eastAsia="Bahnschrift Light Condensed" w:hAnsi="Bahnschrift Light Condensed"/>
        <w:color w:val="000000"/>
      </w:rPr>
    </w:pPr>
    <w:bookmarkStart w:colFirst="0" w:colLast="0" w:name="_heading=h.gjdgxs" w:id="1"/>
    <w:bookmarkEnd w:id="1"/>
    <w:r w:rsidDel="00000000" w:rsidR="00000000" w:rsidRPr="00000000">
      <w:rPr>
        <w:rFonts w:ascii="Bahnschrift Light Condensed" w:cs="Bahnschrift Light Condensed" w:eastAsia="Bahnschrift Light Condensed" w:hAnsi="Bahnschrift Light Condensed"/>
        <w:color w:val="000000"/>
        <w:rtl w:val="0"/>
      </w:rPr>
      <w:t xml:space="preserve">Novembro de 2022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  <w:tab w:val="left" w:pos="3510"/>
      </w:tabs>
      <w:spacing w:after="0" w:line="240" w:lineRule="auto"/>
      <w:ind w:left="-1134" w:right="-1278" w:firstLine="0"/>
      <w:rPr>
        <w:color w:val="000000"/>
      </w:rPr>
    </w:pPr>
    <w:r w:rsidDel="00000000" w:rsidR="00000000" w:rsidRPr="00000000">
      <w:rPr>
        <w:rtl w:val="0"/>
      </w:rPr>
      <w:t xml:space="preserve">   </w:t>
    </w:r>
    <w:r w:rsidDel="00000000" w:rsidR="00000000" w:rsidRPr="00000000">
      <w:rPr/>
      <w:drawing>
        <wp:inline distB="0" distT="0" distL="0" distR="0">
          <wp:extent cx="3314700" cy="677173"/>
          <wp:effectExtent b="0" l="0" r="0" t="0"/>
          <wp:docPr descr="https://www2.ifmg.edu.br/portal/comunicacao/logo/rgb/completa/campus-sao-joao-evangelista.jpg" id="1028" name="image1.jpg"/>
          <a:graphic>
            <a:graphicData uri="http://schemas.openxmlformats.org/drawingml/2006/picture">
              <pic:pic>
                <pic:nvPicPr>
                  <pic:cNvPr descr="https://www2.ifmg.edu.br/portal/comunicacao/logo/rgb/completa/campus-sao-joao-evangelista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14700" cy="67717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       </w:t>
      <w:tab/>
    </w:r>
    <w:r w:rsidDel="00000000" w:rsidR="00000000" w:rsidRPr="00000000">
      <w:rPr/>
      <w:drawing>
        <wp:inline distB="0" distT="0" distL="0" distR="0">
          <wp:extent cx="3252424" cy="1057275"/>
          <wp:effectExtent b="0" l="0" r="0" t="0"/>
          <wp:docPr id="102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7972" l="5631" r="5345" t="0"/>
                  <a:stretch>
                    <a:fillRect/>
                  </a:stretch>
                </pic:blipFill>
                <pic:spPr>
                  <a:xfrm>
                    <a:off x="0" y="0"/>
                    <a:ext cx="3252424" cy="10572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  <w:tab w:val="left" w:pos="3510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 xml:space="preserve">    </w:t>
    </w:r>
  </w:p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  <w:tab w:val="left" w:pos="3510"/>
      </w:tabs>
      <w:spacing w:after="0" w:line="240" w:lineRule="auto"/>
      <w:rPr>
        <w:rFonts w:ascii="Arial Rounded" w:cs="Arial Rounded" w:eastAsia="Arial Rounded" w:hAnsi="Arial Rounded"/>
        <w:b w:val="1"/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 w:val="1"/>
    <w:rsid w:val="00364A05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364A05"/>
  </w:style>
  <w:style w:type="paragraph" w:styleId="Rodap">
    <w:name w:val="footer"/>
    <w:basedOn w:val="Normal"/>
    <w:link w:val="RodapChar"/>
    <w:uiPriority w:val="99"/>
    <w:unhideWhenUsed w:val="1"/>
    <w:rsid w:val="00364A05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364A05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EE53E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EE53EB"/>
    <w:rPr>
      <w:rFonts w:ascii="Tahoma" w:cs="Tahoma" w:hAnsi="Tahoma"/>
      <w:sz w:val="16"/>
      <w:szCs w:val="16"/>
    </w:rPr>
  </w:style>
  <w:style w:type="character" w:styleId="Hyperlink">
    <w:name w:val="Hyperlink"/>
    <w:basedOn w:val="Fontepargpadro"/>
    <w:uiPriority w:val="99"/>
    <w:unhideWhenUsed w:val="1"/>
    <w:rsid w:val="003C0AAD"/>
    <w:rPr>
      <w:color w:val="0000ff" w:themeColor="hyperlink"/>
      <w:u w:val="single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Uiaa5xcMS5X6kesU5C/qizMeTA==">AMUW2mUvYp/M+JADqU8FJ5LdVrnURUQVN8svtPtxxI/t0F0G3uw67HE3EznJGXNz5I/0HEiNSfhgcs4AvWe+bWBzZ1vQQJI9hb6awc4gtUPWIxRkbp2ePDwxflUJe9ShjBAbeql/QSEn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2022-10-07T10:59:00Z</dcterms:created>
  <dc:creator>Bruno Oliveira Lafeta</dc:creator>
</cp:coreProperties>
</file>